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06" w:rsidRDefault="008639A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учебному курсу</w:t>
      </w:r>
    </w:p>
    <w:p w:rsidR="007A1A06" w:rsidRDefault="008639A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«Английский язык» (5-9 классы)</w:t>
      </w:r>
    </w:p>
    <w:p w:rsidR="007A1A06" w:rsidRDefault="007A1A0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A1A06" w:rsidRDefault="008639A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Место учебного курса в структуре основной образовательной программы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«Английский язык» входит в предметную область «Иностранные языки» ООО МОУ «Лицей №11 им.</w:t>
      </w:r>
      <w:r>
        <w:rPr>
          <w:rFonts w:ascii="Times New Roman" w:hAnsi="Times New Roman"/>
          <w:sz w:val="28"/>
          <w:szCs w:val="28"/>
        </w:rPr>
        <w:t xml:space="preserve"> Т.И. Александровой г. Йошкар-Олы». Рабочая программа по английскому языку  для 5-9 классов составлена и реализуется на основе ФОП .</w:t>
      </w:r>
    </w:p>
    <w:p w:rsidR="007A1A06" w:rsidRDefault="007A1A0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Учебно-методическое обеспечение учебного процесса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Программа:</w:t>
      </w:r>
      <w:r>
        <w:rPr>
          <w:rFonts w:ascii="Times New Roman" w:hAnsi="Times New Roman"/>
          <w:sz w:val="28"/>
          <w:szCs w:val="28"/>
        </w:rPr>
        <w:t xml:space="preserve"> Программа для общеобразовательных учреждений на основе ФОП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Учебники: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 кл. Английский язык, 5 класс/ Ваулина Ю.Е., Дули Д., Подоляко О.Е. и другие, Акционерное общество «Издательство «Просвещение»</w:t>
      </w:r>
    </w:p>
    <w:p w:rsidR="007A1A06" w:rsidRDefault="008639AC">
      <w:pPr>
        <w:spacing w:before="0" w:beforeAutospacing="0" w:after="0" w:afterAutospacing="0" w:line="240" w:lineRule="auto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6 кл.</w:t>
      </w:r>
      <w:r>
        <w:rPr>
          <w:rFonts w:ascii="Times New Roman" w:eastAsia="Calibri" w:hAnsi="Times New Roman"/>
          <w:color w:val="000000"/>
          <w:sz w:val="28"/>
          <w:szCs w:val="28"/>
        </w:rPr>
        <w:t>Английский язык, 6 класс/ Ваулина Ю.Е., Дули Д., Подоляко О.Е. и другие, Акционерное общество «Издательство «</w:t>
      </w:r>
      <w:r>
        <w:rPr>
          <w:rFonts w:ascii="Times New Roman" w:eastAsia="Calibri" w:hAnsi="Times New Roman"/>
          <w:color w:val="000000"/>
          <w:sz w:val="28"/>
          <w:szCs w:val="28"/>
        </w:rPr>
        <w:t>Просвещение»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7 кл.</w:t>
      </w:r>
      <w:r>
        <w:rPr>
          <w:rFonts w:ascii="Times New Roman" w:eastAsia="Calibri" w:hAnsi="Times New Roman"/>
          <w:color w:val="000000"/>
          <w:sz w:val="28"/>
          <w:szCs w:val="28"/>
        </w:rPr>
        <w:t>Английский язык, 7 класс/ Ваулина Ю.Е., Дули Д., Подоляко О.Е. и другие, Акционерное общество «Издательство «Просвещение»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8 кл.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Английский язык, 8 класс/ Ваулина Ю.Е., Дули Д., Подоляко О.Е. и другие, Акционерное общество «Издательство </w:t>
      </w:r>
      <w:r>
        <w:rPr>
          <w:rFonts w:ascii="Times New Roman" w:eastAsia="Calibri" w:hAnsi="Times New Roman"/>
          <w:color w:val="000000"/>
          <w:sz w:val="28"/>
          <w:szCs w:val="28"/>
        </w:rPr>
        <w:t>«Просвещение»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 кл. </w:t>
      </w:r>
      <w:r>
        <w:rPr>
          <w:rFonts w:ascii="Times New Roman" w:eastAsia="Calibri" w:hAnsi="Times New Roman"/>
          <w:color w:val="000000"/>
          <w:sz w:val="28"/>
          <w:szCs w:val="28"/>
          <w:lang w:eastAsia="zh-CN"/>
        </w:rPr>
        <w:t>Английский язык, 9 класс/ Ваулина Ю.Е., Дули Д., Подоляко О.Е. и другие, Акционерное общество «Издательство «Просвещение»‌​</w:t>
      </w:r>
    </w:p>
    <w:p w:rsidR="007A1A06" w:rsidRDefault="007A1A0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1A06" w:rsidRDefault="008639A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учебного курса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Программа содержит: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</w:t>
      </w:r>
      <w:r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тематических модулей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-каждый модуль состоит из 9 уроков и одного резервного урока (по усмотрению учителя) -раздел Spotlight on Russia;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-тексты песен и упражнения к ним;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-грамматический справочник;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-поурочный словарь (с выделенным другим цветом активным вокабуляром);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Каждый модуль имеет четкую структуру: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-новый лексико-грамматический материал (уроки a, b, c);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>
        <w:rPr>
          <w:rFonts w:ascii="Times New Roman" w:eastAsia="SimSun" w:hAnsi="Times New Roman"/>
          <w:sz w:val="28"/>
          <w:szCs w:val="28"/>
          <w:lang w:val="en-US"/>
        </w:rPr>
        <w:t xml:space="preserve">- </w:t>
      </w:r>
      <w:r>
        <w:rPr>
          <w:rFonts w:ascii="Times New Roman" w:eastAsia="SimSun" w:hAnsi="Times New Roman"/>
          <w:sz w:val="28"/>
          <w:szCs w:val="28"/>
        </w:rPr>
        <w:t>урок</w:t>
      </w:r>
      <w:r>
        <w:rPr>
          <w:rFonts w:ascii="Times New Roman" w:eastAsia="SimSun" w:hAnsi="Times New Roman"/>
          <w:sz w:val="28"/>
          <w:szCs w:val="28"/>
          <w:lang w:val="en-US"/>
        </w:rPr>
        <w:t xml:space="preserve"> English in Use (</w:t>
      </w:r>
      <w:r>
        <w:rPr>
          <w:rFonts w:ascii="Times New Roman" w:eastAsia="SimSun" w:hAnsi="Times New Roman"/>
          <w:sz w:val="28"/>
          <w:szCs w:val="28"/>
        </w:rPr>
        <w:t>урок</w:t>
      </w:r>
      <w:r w:rsidRPr="00F9317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речевого</w:t>
      </w:r>
      <w:r w:rsidRPr="00F9317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этикета</w:t>
      </w:r>
      <w:r>
        <w:rPr>
          <w:rFonts w:ascii="Times New Roman" w:eastAsia="SimSun" w:hAnsi="Times New Roman"/>
          <w:sz w:val="28"/>
          <w:szCs w:val="28"/>
          <w:lang w:val="en-US"/>
        </w:rPr>
        <w:t>);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>
        <w:rPr>
          <w:rFonts w:ascii="Times New Roman" w:eastAsia="SimSun" w:hAnsi="Times New Roman"/>
          <w:sz w:val="28"/>
          <w:szCs w:val="28"/>
          <w:lang w:val="en-US"/>
        </w:rPr>
        <w:t xml:space="preserve"> -</w:t>
      </w:r>
      <w:r>
        <w:rPr>
          <w:rFonts w:ascii="Times New Roman" w:eastAsia="SimSun" w:hAnsi="Times New Roman"/>
          <w:sz w:val="28"/>
          <w:szCs w:val="28"/>
        </w:rPr>
        <w:t>Уроки</w:t>
      </w:r>
      <w:r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культуроведения</w:t>
      </w:r>
      <w:r>
        <w:rPr>
          <w:rFonts w:ascii="Times New Roman" w:eastAsia="SimSun" w:hAnsi="Times New Roman"/>
          <w:sz w:val="28"/>
          <w:szCs w:val="28"/>
          <w:lang w:val="en-US"/>
        </w:rPr>
        <w:t xml:space="preserve"> (Culture Corner, Spotlight on Russia);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-Уроки дополнительного чтения (Extensive Reading. A</w:t>
      </w:r>
      <w:r>
        <w:rPr>
          <w:rFonts w:ascii="Times New Roman" w:eastAsia="SimSun" w:hAnsi="Times New Roman"/>
          <w:sz w:val="28"/>
          <w:szCs w:val="28"/>
        </w:rPr>
        <w:t xml:space="preserve">cross the Curriculum);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-Книга для чтения (по эпизоду из книги для каждого модуля);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-Урок контроля, рефлексии учебной деятельности (Progress Check); </w:t>
      </w:r>
    </w:p>
    <w:p w:rsidR="007A1A06" w:rsidRDefault="00863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трудоемкость учебного курса</w:t>
      </w:r>
    </w:p>
    <w:p w:rsidR="007A1A06" w:rsidRDefault="008639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5 - 9 классах на изучение предмета отводится 3 часа в неделю. Сумарно</w:t>
      </w:r>
      <w:r>
        <w:rPr>
          <w:rFonts w:ascii="Times New Roman" w:hAnsi="Times New Roman"/>
          <w:bCs/>
          <w:sz w:val="28"/>
          <w:szCs w:val="28"/>
        </w:rPr>
        <w:t xml:space="preserve"> изучение английского языка в основной школе по программам основного общего образования рассчитано 510 часов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Формы контроля</w:t>
      </w:r>
    </w:p>
    <w:p w:rsidR="007A1A06" w:rsidRDefault="008639A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Текущий: в форме устного, фронтального, комбинированного опроса, тестирование.</w:t>
      </w:r>
    </w:p>
    <w:p w:rsidR="007A1A06" w:rsidRDefault="008639A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Итоговый: итоговая контрольная работа.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- Формы промежуточного контроля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1.Аудирование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2.Говорение (монологические или диалогическое высказывание) 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 Чтение.</w:t>
      </w:r>
    </w:p>
    <w:p w:rsidR="007A1A06" w:rsidRDefault="008639AC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4. Письмо.</w:t>
      </w:r>
    </w:p>
    <w:p w:rsidR="007A1A06" w:rsidRDefault="007A1A0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A1A06" w:rsidRDefault="007A1A0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7A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AC" w:rsidRDefault="008639AC">
      <w:pPr>
        <w:spacing w:line="240" w:lineRule="auto"/>
      </w:pPr>
      <w:r>
        <w:separator/>
      </w:r>
    </w:p>
  </w:endnote>
  <w:endnote w:type="continuationSeparator" w:id="0">
    <w:p w:rsidR="008639AC" w:rsidRDefault="00863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AC" w:rsidRDefault="008639AC">
      <w:pPr>
        <w:spacing w:before="0" w:after="0"/>
      </w:pPr>
      <w:r>
        <w:separator/>
      </w:r>
    </w:p>
  </w:footnote>
  <w:footnote w:type="continuationSeparator" w:id="0">
    <w:p w:rsidR="008639AC" w:rsidRDefault="008639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B01"/>
    <w:multiLevelType w:val="multilevel"/>
    <w:tmpl w:val="0D117B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0766DB"/>
    <w:multiLevelType w:val="singleLevel"/>
    <w:tmpl w:val="5E0766DB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2"/>
    <w:rsid w:val="00002B5B"/>
    <w:rsid w:val="00052FA2"/>
    <w:rsid w:val="00054E06"/>
    <w:rsid w:val="001D6FAD"/>
    <w:rsid w:val="007A1A06"/>
    <w:rsid w:val="008639AC"/>
    <w:rsid w:val="00B718B2"/>
    <w:rsid w:val="00C937C1"/>
    <w:rsid w:val="00D66EE6"/>
    <w:rsid w:val="00F0247C"/>
    <w:rsid w:val="00F93176"/>
    <w:rsid w:val="0E853580"/>
    <w:rsid w:val="63BB3591"/>
    <w:rsid w:val="69DE57F0"/>
    <w:rsid w:val="6C1E1C2B"/>
    <w:rsid w:val="7B03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82A3-BD3A-4CF9-9912-02E39BB4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2023-09-21T09:58:00Z</dcterms:created>
  <dcterms:modified xsi:type="dcterms:W3CDTF">2023-09-21T09:58:00Z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EFF090F638AA4517AFECC26AB783D5C6_12</vt:lpwstr>
  </property>
</Properties>
</file>